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E81" w:rsidRDefault="00DC76E0" w:rsidP="00DC76E0">
      <w:pPr>
        <w:spacing w:after="0" w:line="240" w:lineRule="auto"/>
        <w:jc w:val="center"/>
        <w:rPr>
          <w:b/>
          <w:sz w:val="28"/>
          <w:szCs w:val="28"/>
        </w:rPr>
      </w:pPr>
      <w:r w:rsidRPr="00DC76E0">
        <w:rPr>
          <w:b/>
          <w:sz w:val="28"/>
          <w:szCs w:val="28"/>
        </w:rPr>
        <w:t>UNICEF Georgia</w:t>
      </w:r>
    </w:p>
    <w:p w:rsidR="00DC76E0" w:rsidRDefault="00DC76E0" w:rsidP="00DC76E0">
      <w:pPr>
        <w:spacing w:after="0" w:line="240" w:lineRule="auto"/>
        <w:jc w:val="center"/>
        <w:rPr>
          <w:b/>
          <w:sz w:val="28"/>
          <w:szCs w:val="28"/>
        </w:rPr>
      </w:pPr>
    </w:p>
    <w:p w:rsidR="00DC76E0" w:rsidRDefault="00DC76E0" w:rsidP="00DC76E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Initial Consultations with the Government of Georgia on Priority Areas for </w:t>
      </w:r>
      <w:r w:rsidR="008E781B">
        <w:rPr>
          <w:b/>
          <w:sz w:val="28"/>
          <w:szCs w:val="28"/>
        </w:rPr>
        <w:t>UNICEF’s N</w:t>
      </w:r>
      <w:r>
        <w:rPr>
          <w:b/>
          <w:sz w:val="28"/>
          <w:szCs w:val="28"/>
        </w:rPr>
        <w:t>ew Country Programme Document 2021 – 2025</w:t>
      </w:r>
    </w:p>
    <w:p w:rsidR="00DC76E0" w:rsidRDefault="00DC76E0" w:rsidP="00DC76E0">
      <w:pPr>
        <w:spacing w:after="0" w:line="240" w:lineRule="auto"/>
        <w:jc w:val="center"/>
        <w:rPr>
          <w:b/>
          <w:sz w:val="28"/>
          <w:szCs w:val="28"/>
        </w:rPr>
      </w:pPr>
    </w:p>
    <w:p w:rsidR="00DC76E0" w:rsidRDefault="00DC76E0" w:rsidP="00DC76E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Tbilisi, 4 July 2019</w:t>
      </w:r>
      <w:r w:rsidR="008E781B">
        <w:rPr>
          <w:b/>
          <w:sz w:val="28"/>
          <w:szCs w:val="28"/>
        </w:rPr>
        <w:t>, UNICEF Office</w:t>
      </w:r>
    </w:p>
    <w:p w:rsidR="008E781B" w:rsidRDefault="008E781B" w:rsidP="00DC76E0">
      <w:pPr>
        <w:spacing w:after="0" w:line="240" w:lineRule="auto"/>
        <w:jc w:val="center"/>
        <w:rPr>
          <w:b/>
          <w:sz w:val="28"/>
          <w:szCs w:val="28"/>
        </w:rPr>
      </w:pPr>
    </w:p>
    <w:p w:rsidR="008E781B" w:rsidRDefault="008E781B" w:rsidP="00DC76E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G E N D A</w:t>
      </w:r>
    </w:p>
    <w:p w:rsidR="008E781B" w:rsidRDefault="008E781B" w:rsidP="008E781B">
      <w:pPr>
        <w:spacing w:after="0" w:line="240" w:lineRule="auto"/>
        <w:jc w:val="both"/>
        <w:rPr>
          <w:b/>
          <w:sz w:val="28"/>
          <w:szCs w:val="28"/>
        </w:rPr>
      </w:pPr>
    </w:p>
    <w:p w:rsidR="00706131" w:rsidRDefault="00706131" w:rsidP="008E781B">
      <w:pPr>
        <w:spacing w:after="0" w:line="240" w:lineRule="auto"/>
        <w:jc w:val="both"/>
        <w:rPr>
          <w:b/>
          <w:sz w:val="28"/>
          <w:szCs w:val="28"/>
        </w:rPr>
      </w:pPr>
    </w:p>
    <w:p w:rsidR="004420ED" w:rsidRDefault="004420ED" w:rsidP="008E781B">
      <w:pPr>
        <w:spacing w:after="0" w:line="240" w:lineRule="auto"/>
        <w:jc w:val="both"/>
        <w:rPr>
          <w:b/>
          <w:sz w:val="28"/>
          <w:szCs w:val="28"/>
        </w:rPr>
      </w:pPr>
      <w:bookmarkStart w:id="0" w:name="_GoBack"/>
      <w:bookmarkEnd w:id="0"/>
    </w:p>
    <w:p w:rsidR="0006741D" w:rsidRDefault="0006741D" w:rsidP="008E781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10:00 – 10:10 </w:t>
      </w:r>
      <w:r w:rsidR="00F33826">
        <w:rPr>
          <w:sz w:val="28"/>
          <w:szCs w:val="28"/>
        </w:rPr>
        <w:tab/>
      </w:r>
      <w:r w:rsidR="008E781B" w:rsidRPr="0006741D">
        <w:rPr>
          <w:b/>
          <w:sz w:val="28"/>
          <w:szCs w:val="28"/>
        </w:rPr>
        <w:t xml:space="preserve">Welcome </w:t>
      </w:r>
      <w:r w:rsidRPr="0006741D">
        <w:rPr>
          <w:b/>
          <w:sz w:val="28"/>
          <w:szCs w:val="28"/>
        </w:rPr>
        <w:t>remarks</w:t>
      </w:r>
    </w:p>
    <w:p w:rsidR="0006741D" w:rsidRDefault="0006741D" w:rsidP="0006741D">
      <w:pPr>
        <w:spacing w:after="0" w:line="240" w:lineRule="auto"/>
        <w:ind w:left="1440" w:firstLine="720"/>
        <w:jc w:val="both"/>
        <w:rPr>
          <w:i/>
          <w:sz w:val="28"/>
          <w:szCs w:val="28"/>
        </w:rPr>
      </w:pPr>
    </w:p>
    <w:p w:rsidR="008E781B" w:rsidRPr="0006741D" w:rsidRDefault="008E781B" w:rsidP="0006741D">
      <w:pPr>
        <w:spacing w:after="0" w:line="240" w:lineRule="auto"/>
        <w:ind w:left="1440" w:firstLine="720"/>
        <w:jc w:val="both"/>
        <w:rPr>
          <w:i/>
          <w:sz w:val="28"/>
          <w:szCs w:val="28"/>
        </w:rPr>
      </w:pPr>
      <w:r w:rsidRPr="0006741D">
        <w:rPr>
          <w:i/>
          <w:sz w:val="28"/>
          <w:szCs w:val="28"/>
        </w:rPr>
        <w:t>UNICEF Representative Ghassan Khalil</w:t>
      </w:r>
    </w:p>
    <w:p w:rsidR="0006741D" w:rsidRDefault="0006741D" w:rsidP="008E781B">
      <w:pPr>
        <w:spacing w:after="0" w:line="240" w:lineRule="auto"/>
        <w:jc w:val="both"/>
        <w:rPr>
          <w:i/>
          <w:sz w:val="28"/>
          <w:szCs w:val="28"/>
        </w:rPr>
      </w:pPr>
      <w:r w:rsidRPr="0006741D">
        <w:rPr>
          <w:i/>
          <w:sz w:val="28"/>
          <w:szCs w:val="28"/>
        </w:rPr>
        <w:tab/>
      </w:r>
      <w:r w:rsidRPr="0006741D">
        <w:rPr>
          <w:i/>
          <w:sz w:val="28"/>
          <w:szCs w:val="28"/>
        </w:rPr>
        <w:tab/>
      </w:r>
      <w:r w:rsidRPr="0006741D">
        <w:rPr>
          <w:i/>
          <w:sz w:val="28"/>
          <w:szCs w:val="28"/>
        </w:rPr>
        <w:tab/>
      </w:r>
    </w:p>
    <w:p w:rsidR="0006741D" w:rsidRPr="0006741D" w:rsidRDefault="0006741D" w:rsidP="0006741D">
      <w:pPr>
        <w:spacing w:after="0" w:line="240" w:lineRule="auto"/>
        <w:ind w:left="1440" w:firstLine="720"/>
        <w:jc w:val="both"/>
        <w:rPr>
          <w:i/>
          <w:sz w:val="28"/>
          <w:szCs w:val="28"/>
        </w:rPr>
      </w:pPr>
      <w:r w:rsidRPr="0006741D">
        <w:rPr>
          <w:i/>
          <w:sz w:val="28"/>
          <w:szCs w:val="28"/>
        </w:rPr>
        <w:t>Government Representative TBD</w:t>
      </w:r>
    </w:p>
    <w:p w:rsidR="008E781B" w:rsidRDefault="008E781B" w:rsidP="008E781B">
      <w:pPr>
        <w:spacing w:after="0" w:line="240" w:lineRule="auto"/>
        <w:jc w:val="both"/>
        <w:rPr>
          <w:sz w:val="28"/>
          <w:szCs w:val="28"/>
        </w:rPr>
      </w:pPr>
    </w:p>
    <w:p w:rsidR="008E781B" w:rsidRDefault="008E781B" w:rsidP="008E781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10:10 – 10:</w:t>
      </w:r>
      <w:r w:rsidR="00F96454">
        <w:rPr>
          <w:sz w:val="28"/>
          <w:szCs w:val="28"/>
        </w:rPr>
        <w:t>35</w:t>
      </w:r>
      <w:r>
        <w:rPr>
          <w:sz w:val="28"/>
          <w:szCs w:val="28"/>
        </w:rPr>
        <w:tab/>
      </w:r>
      <w:r w:rsidRPr="0006741D">
        <w:rPr>
          <w:b/>
          <w:sz w:val="28"/>
          <w:szCs w:val="28"/>
        </w:rPr>
        <w:t>Achievements, Outstanding Issues, Proposed Priority Areas</w:t>
      </w:r>
    </w:p>
    <w:p w:rsidR="00845D6D" w:rsidRDefault="008E781B" w:rsidP="008E781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E781B" w:rsidRPr="001C4034" w:rsidRDefault="008E781B" w:rsidP="00845D6D">
      <w:pPr>
        <w:spacing w:after="0" w:line="240" w:lineRule="auto"/>
        <w:ind w:left="1440" w:firstLine="720"/>
        <w:jc w:val="both"/>
        <w:rPr>
          <w:i/>
          <w:sz w:val="28"/>
          <w:szCs w:val="28"/>
        </w:rPr>
      </w:pPr>
      <w:r w:rsidRPr="001C4034">
        <w:rPr>
          <w:i/>
          <w:sz w:val="28"/>
          <w:szCs w:val="28"/>
        </w:rPr>
        <w:t>Presentation by UNICEF Georgia</w:t>
      </w:r>
      <w:r w:rsidR="000F75AA">
        <w:rPr>
          <w:i/>
          <w:sz w:val="28"/>
          <w:szCs w:val="28"/>
        </w:rPr>
        <w:t xml:space="preserve"> Programme Team</w:t>
      </w:r>
    </w:p>
    <w:p w:rsidR="008E781B" w:rsidRDefault="008E781B" w:rsidP="008E781B">
      <w:pPr>
        <w:spacing w:after="0" w:line="240" w:lineRule="auto"/>
        <w:jc w:val="both"/>
        <w:rPr>
          <w:sz w:val="28"/>
          <w:szCs w:val="28"/>
        </w:rPr>
      </w:pPr>
    </w:p>
    <w:p w:rsidR="00845D6D" w:rsidRDefault="008E781B" w:rsidP="008E781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10:</w:t>
      </w:r>
      <w:r w:rsidR="00F96454">
        <w:rPr>
          <w:sz w:val="28"/>
          <w:szCs w:val="28"/>
        </w:rPr>
        <w:t>35 – 11:20</w:t>
      </w:r>
      <w:r>
        <w:rPr>
          <w:sz w:val="28"/>
          <w:szCs w:val="28"/>
        </w:rPr>
        <w:tab/>
      </w:r>
      <w:r w:rsidR="00845D6D" w:rsidRPr="0006741D">
        <w:rPr>
          <w:b/>
          <w:sz w:val="28"/>
          <w:szCs w:val="28"/>
        </w:rPr>
        <w:t>Discussions</w:t>
      </w:r>
    </w:p>
    <w:p w:rsidR="00845D6D" w:rsidRDefault="00845D6D" w:rsidP="008E781B">
      <w:pPr>
        <w:spacing w:after="0" w:line="240" w:lineRule="auto"/>
        <w:jc w:val="both"/>
        <w:rPr>
          <w:sz w:val="28"/>
          <w:szCs w:val="28"/>
        </w:rPr>
      </w:pPr>
    </w:p>
    <w:p w:rsidR="008E781B" w:rsidRPr="00845D6D" w:rsidRDefault="008E781B" w:rsidP="00845D6D">
      <w:pPr>
        <w:spacing w:after="0" w:line="240" w:lineRule="auto"/>
        <w:ind w:left="2160"/>
        <w:jc w:val="both"/>
        <w:rPr>
          <w:i/>
          <w:sz w:val="28"/>
          <w:szCs w:val="28"/>
        </w:rPr>
      </w:pPr>
      <w:r w:rsidRPr="00845D6D">
        <w:rPr>
          <w:i/>
          <w:sz w:val="28"/>
          <w:szCs w:val="28"/>
        </w:rPr>
        <w:t>Feedback</w:t>
      </w:r>
      <w:r w:rsidR="00845D6D" w:rsidRPr="00845D6D">
        <w:rPr>
          <w:i/>
          <w:sz w:val="28"/>
          <w:szCs w:val="28"/>
        </w:rPr>
        <w:t>, Suggestions and Questions</w:t>
      </w:r>
      <w:r w:rsidRPr="00845D6D">
        <w:rPr>
          <w:i/>
          <w:sz w:val="28"/>
          <w:szCs w:val="28"/>
        </w:rPr>
        <w:t xml:space="preserve"> from Government </w:t>
      </w:r>
      <w:r w:rsidR="00845D6D" w:rsidRPr="00845D6D">
        <w:rPr>
          <w:i/>
          <w:sz w:val="28"/>
          <w:szCs w:val="28"/>
        </w:rPr>
        <w:t>Partners</w:t>
      </w:r>
    </w:p>
    <w:p w:rsidR="008E781B" w:rsidRDefault="008E781B" w:rsidP="008E781B">
      <w:pPr>
        <w:spacing w:after="0" w:line="240" w:lineRule="auto"/>
        <w:jc w:val="both"/>
        <w:rPr>
          <w:sz w:val="28"/>
          <w:szCs w:val="28"/>
        </w:rPr>
      </w:pPr>
    </w:p>
    <w:p w:rsidR="008E781B" w:rsidRDefault="008E781B" w:rsidP="008E781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11:20 – 11:</w:t>
      </w:r>
      <w:r w:rsidR="00F96454">
        <w:rPr>
          <w:sz w:val="28"/>
          <w:szCs w:val="28"/>
        </w:rPr>
        <w:t>25</w:t>
      </w:r>
      <w:r>
        <w:rPr>
          <w:sz w:val="28"/>
          <w:szCs w:val="28"/>
        </w:rPr>
        <w:tab/>
      </w:r>
      <w:r w:rsidRPr="0006741D">
        <w:rPr>
          <w:b/>
          <w:sz w:val="28"/>
          <w:szCs w:val="28"/>
        </w:rPr>
        <w:t>Preliminary Conclusions and Further Steps</w:t>
      </w:r>
      <w:r w:rsidR="001C4034" w:rsidRPr="0006741D">
        <w:rPr>
          <w:b/>
          <w:sz w:val="28"/>
          <w:szCs w:val="28"/>
        </w:rPr>
        <w:t xml:space="preserve"> in the CPD Process</w:t>
      </w:r>
    </w:p>
    <w:p w:rsidR="001F5DA1" w:rsidRDefault="001F5DA1" w:rsidP="008E781B">
      <w:pPr>
        <w:spacing w:after="0" w:line="240" w:lineRule="auto"/>
        <w:jc w:val="both"/>
        <w:rPr>
          <w:sz w:val="28"/>
          <w:szCs w:val="28"/>
        </w:rPr>
      </w:pPr>
    </w:p>
    <w:p w:rsidR="0006741D" w:rsidRDefault="0006741D" w:rsidP="008E781B">
      <w:pPr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UNICEF Deputy Representative Gottfried Hanne</w:t>
      </w:r>
      <w:r w:rsidR="001F5DA1" w:rsidRPr="001F5DA1">
        <w:rPr>
          <w:i/>
          <w:sz w:val="28"/>
          <w:szCs w:val="28"/>
        </w:rPr>
        <w:tab/>
      </w:r>
      <w:r w:rsidR="001F5DA1" w:rsidRPr="001F5DA1">
        <w:rPr>
          <w:i/>
          <w:sz w:val="28"/>
          <w:szCs w:val="28"/>
        </w:rPr>
        <w:tab/>
      </w:r>
      <w:r w:rsidR="001F5DA1" w:rsidRPr="001F5DA1">
        <w:rPr>
          <w:i/>
          <w:sz w:val="28"/>
          <w:szCs w:val="28"/>
        </w:rPr>
        <w:tab/>
      </w:r>
    </w:p>
    <w:p w:rsidR="0006741D" w:rsidRDefault="0006741D" w:rsidP="008E781B">
      <w:pPr>
        <w:spacing w:after="0" w:line="240" w:lineRule="auto"/>
        <w:jc w:val="both"/>
        <w:rPr>
          <w:sz w:val="28"/>
          <w:szCs w:val="28"/>
        </w:rPr>
      </w:pPr>
    </w:p>
    <w:p w:rsidR="0006741D" w:rsidRDefault="0006741D" w:rsidP="008E781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11:2</w:t>
      </w:r>
      <w:r w:rsidR="00F96454">
        <w:rPr>
          <w:sz w:val="28"/>
          <w:szCs w:val="28"/>
        </w:rPr>
        <w:t>5</w:t>
      </w:r>
      <w:r>
        <w:rPr>
          <w:sz w:val="28"/>
          <w:szCs w:val="28"/>
        </w:rPr>
        <w:t xml:space="preserve"> – 11:30 </w:t>
      </w:r>
      <w:r>
        <w:rPr>
          <w:sz w:val="28"/>
          <w:szCs w:val="28"/>
        </w:rPr>
        <w:tab/>
      </w:r>
      <w:r w:rsidRPr="0006741D">
        <w:rPr>
          <w:b/>
          <w:sz w:val="28"/>
          <w:szCs w:val="28"/>
        </w:rPr>
        <w:t>Closing remarks</w:t>
      </w:r>
    </w:p>
    <w:p w:rsidR="0006741D" w:rsidRDefault="0006741D" w:rsidP="008E781B">
      <w:pPr>
        <w:spacing w:after="0" w:line="240" w:lineRule="auto"/>
        <w:jc w:val="both"/>
        <w:rPr>
          <w:i/>
          <w:sz w:val="28"/>
          <w:szCs w:val="28"/>
        </w:rPr>
      </w:pPr>
    </w:p>
    <w:p w:rsidR="001F5DA1" w:rsidRDefault="001F5DA1" w:rsidP="0006741D">
      <w:pPr>
        <w:spacing w:after="0" w:line="240" w:lineRule="auto"/>
        <w:ind w:left="1440" w:firstLine="720"/>
        <w:jc w:val="both"/>
        <w:rPr>
          <w:i/>
          <w:sz w:val="28"/>
          <w:szCs w:val="28"/>
        </w:rPr>
      </w:pPr>
      <w:r w:rsidRPr="001F5DA1">
        <w:rPr>
          <w:i/>
          <w:sz w:val="28"/>
          <w:szCs w:val="28"/>
        </w:rPr>
        <w:t>UNICEF Representative Ghassan Khalil</w:t>
      </w:r>
    </w:p>
    <w:p w:rsidR="0006741D" w:rsidRDefault="0006741D" w:rsidP="0006741D">
      <w:pPr>
        <w:spacing w:after="0" w:line="240" w:lineRule="auto"/>
        <w:ind w:left="1440" w:firstLine="720"/>
        <w:jc w:val="both"/>
        <w:rPr>
          <w:i/>
          <w:sz w:val="28"/>
          <w:szCs w:val="28"/>
        </w:rPr>
      </w:pPr>
    </w:p>
    <w:p w:rsidR="0006741D" w:rsidRPr="001F5DA1" w:rsidRDefault="0006741D" w:rsidP="0006741D">
      <w:pPr>
        <w:spacing w:after="0" w:line="240" w:lineRule="auto"/>
        <w:ind w:left="1440"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Government Representative TBD</w:t>
      </w:r>
    </w:p>
    <w:sectPr w:rsidR="0006741D" w:rsidRPr="001F5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906" w:rsidRDefault="00A17906" w:rsidP="00DC76E0">
      <w:pPr>
        <w:spacing w:after="0" w:line="240" w:lineRule="auto"/>
      </w:pPr>
      <w:r>
        <w:separator/>
      </w:r>
    </w:p>
  </w:endnote>
  <w:endnote w:type="continuationSeparator" w:id="0">
    <w:p w:rsidR="00A17906" w:rsidRDefault="00A17906" w:rsidP="00DC7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906" w:rsidRDefault="00A17906" w:rsidP="00DC76E0">
      <w:pPr>
        <w:spacing w:after="0" w:line="240" w:lineRule="auto"/>
      </w:pPr>
      <w:r>
        <w:separator/>
      </w:r>
    </w:p>
  </w:footnote>
  <w:footnote w:type="continuationSeparator" w:id="0">
    <w:p w:rsidR="00A17906" w:rsidRDefault="00A17906" w:rsidP="00DC76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E0"/>
    <w:rsid w:val="0006741D"/>
    <w:rsid w:val="000F75AA"/>
    <w:rsid w:val="001C4034"/>
    <w:rsid w:val="001F5DA1"/>
    <w:rsid w:val="003163CA"/>
    <w:rsid w:val="004420ED"/>
    <w:rsid w:val="004E2E81"/>
    <w:rsid w:val="0058600A"/>
    <w:rsid w:val="00706131"/>
    <w:rsid w:val="00845D6D"/>
    <w:rsid w:val="008E781B"/>
    <w:rsid w:val="00A17906"/>
    <w:rsid w:val="00A819F2"/>
    <w:rsid w:val="00B63416"/>
    <w:rsid w:val="00DC76E0"/>
    <w:rsid w:val="00F33826"/>
    <w:rsid w:val="00F9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D3539"/>
  <w15:chartTrackingRefBased/>
  <w15:docId w15:val="{F5C64FAD-9A21-4A81-A30C-C91B5CAC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6E0"/>
  </w:style>
  <w:style w:type="paragraph" w:styleId="Footer">
    <w:name w:val="footer"/>
    <w:basedOn w:val="Normal"/>
    <w:link w:val="FooterChar"/>
    <w:uiPriority w:val="99"/>
    <w:unhideWhenUsed/>
    <w:rsid w:val="00DC7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Gottfried Hanne</dc:creator>
  <cp:keywords/>
  <dc:description/>
  <cp:lastModifiedBy>Gottfried Hanne</cp:lastModifiedBy>
  <cp:revision>17</cp:revision>
  <dcterms:created xsi:type="dcterms:W3CDTF">2019-06-24T19:25:00Z</dcterms:created>
  <dcterms:modified xsi:type="dcterms:W3CDTF">2019-06-26T08:09:00Z</dcterms:modified>
</cp:coreProperties>
</file>